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F7C2" w14:textId="69A809D9" w:rsidR="00582A11" w:rsidRDefault="00582A11" w:rsidP="00582A1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Zał. nr  </w:t>
      </w:r>
      <w:r w:rsidR="00DF5B80">
        <w:rPr>
          <w:sz w:val="16"/>
          <w:szCs w:val="16"/>
        </w:rPr>
        <w:t>14</w:t>
      </w:r>
    </w:p>
    <w:p w14:paraId="49227AF5" w14:textId="77777777" w:rsidR="00582A11" w:rsidRDefault="00582A11" w:rsidP="00582A11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do Protokołu z WZC z dnia 12.06.2023 r.</w:t>
      </w:r>
    </w:p>
    <w:p w14:paraId="4AD3ECA8" w14:textId="77777777" w:rsidR="00582A11" w:rsidRDefault="00582A11" w:rsidP="00582A11">
      <w:pPr>
        <w:pStyle w:val="Standard"/>
        <w:jc w:val="both"/>
        <w:rPr>
          <w:sz w:val="16"/>
          <w:szCs w:val="16"/>
        </w:rPr>
      </w:pPr>
    </w:p>
    <w:p w14:paraId="3F2AD933" w14:textId="77777777" w:rsidR="00582A11" w:rsidRDefault="00582A11" w:rsidP="00582A11">
      <w:pPr>
        <w:pStyle w:val="Standard"/>
        <w:jc w:val="center"/>
        <w:rPr>
          <w:sz w:val="36"/>
          <w:szCs w:val="36"/>
        </w:rPr>
      </w:pPr>
    </w:p>
    <w:p w14:paraId="69DB5024" w14:textId="77777777" w:rsidR="00582A11" w:rsidRDefault="00582A11" w:rsidP="00582A1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UCHWAŁA NR 5/06/2023</w:t>
      </w:r>
    </w:p>
    <w:p w14:paraId="1D9E7462" w14:textId="77777777" w:rsidR="00582A11" w:rsidRDefault="00582A11" w:rsidP="00582A1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Walnego Zgromadzenia Członków</w:t>
      </w:r>
    </w:p>
    <w:p w14:paraId="62E39E61" w14:textId="77777777" w:rsidR="00582A11" w:rsidRDefault="00582A11" w:rsidP="00582A1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Spółdzielni Mieszkaniowej „Potocka”</w:t>
      </w:r>
    </w:p>
    <w:p w14:paraId="513FD3B7" w14:textId="77777777" w:rsidR="00582A11" w:rsidRDefault="00582A11" w:rsidP="00582A1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dnia 12 czerwca 2023 r.</w:t>
      </w:r>
    </w:p>
    <w:p w14:paraId="18AA0393" w14:textId="77777777" w:rsidR="00582A11" w:rsidRDefault="00582A11" w:rsidP="00582A11">
      <w:pPr>
        <w:pStyle w:val="Standard"/>
        <w:jc w:val="both"/>
        <w:rPr>
          <w:b/>
          <w:bCs/>
          <w:sz w:val="32"/>
          <w:szCs w:val="32"/>
        </w:rPr>
      </w:pPr>
    </w:p>
    <w:p w14:paraId="4D57EE0D" w14:textId="77777777" w:rsidR="00582A11" w:rsidRDefault="00582A11" w:rsidP="00582A11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 sprawie: </w:t>
      </w:r>
      <w:r w:rsidRPr="007107FF">
        <w:rPr>
          <w:i/>
          <w:iCs/>
          <w:sz w:val="26"/>
          <w:szCs w:val="26"/>
        </w:rPr>
        <w:t>podziału</w:t>
      </w:r>
      <w:r>
        <w:rPr>
          <w:b/>
          <w:b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nadwyżki bilansowej za 2022 r.</w:t>
      </w:r>
    </w:p>
    <w:p w14:paraId="415445C9" w14:textId="77777777" w:rsidR="00582A11" w:rsidRDefault="00582A11" w:rsidP="00582A11">
      <w:pPr>
        <w:pStyle w:val="Standard"/>
        <w:spacing w:line="360" w:lineRule="auto"/>
        <w:jc w:val="both"/>
        <w:rPr>
          <w:sz w:val="26"/>
          <w:szCs w:val="26"/>
        </w:rPr>
      </w:pPr>
    </w:p>
    <w:p w14:paraId="5905FA6C" w14:textId="77777777" w:rsidR="00582A11" w:rsidRDefault="00582A11" w:rsidP="00582A11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Walne Zgromadzenie Członków Spółdzielni Mieszkaniowej „Potocka” działając na podstawie § 39 pkt. 5 Statutu Spółdzielni postanawia:</w:t>
      </w:r>
    </w:p>
    <w:p w14:paraId="5564E93C" w14:textId="77777777" w:rsidR="00582A11" w:rsidRDefault="00582A11" w:rsidP="00582A11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1B548122" w14:textId="77777777" w:rsidR="00582A11" w:rsidRDefault="00582A11" w:rsidP="00582A11">
      <w:pPr>
        <w:pStyle w:val="Standard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§1</w:t>
      </w:r>
    </w:p>
    <w:p w14:paraId="13EAC321" w14:textId="77777777" w:rsidR="00582A11" w:rsidRPr="0043453E" w:rsidRDefault="00582A11" w:rsidP="00582A11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Nadwyżka bilansowa za 2022 r. stanowiąca zysk brutto w wysokości 147 141,74</w:t>
      </w:r>
      <w:r w:rsidRPr="0043453E">
        <w:rPr>
          <w:sz w:val="26"/>
          <w:szCs w:val="26"/>
        </w:rPr>
        <w:t xml:space="preserve"> zł, od którego został odprowadzony podatek dochodowy w wysokości </w:t>
      </w:r>
      <w:r>
        <w:rPr>
          <w:sz w:val="26"/>
          <w:szCs w:val="26"/>
        </w:rPr>
        <w:t>13 243,00</w:t>
      </w:r>
      <w:r w:rsidRPr="004345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zł </w:t>
      </w:r>
      <w:r w:rsidRPr="0043453E">
        <w:rPr>
          <w:sz w:val="26"/>
          <w:szCs w:val="26"/>
        </w:rPr>
        <w:t>zostanie przeznaczon</w:t>
      </w:r>
      <w:r>
        <w:rPr>
          <w:sz w:val="26"/>
          <w:szCs w:val="26"/>
        </w:rPr>
        <w:t>a</w:t>
      </w:r>
      <w:r w:rsidRPr="0043453E">
        <w:rPr>
          <w:sz w:val="26"/>
          <w:szCs w:val="26"/>
        </w:rPr>
        <w:t xml:space="preserve"> na sfinansowanie działalności podstawowej</w:t>
      </w:r>
      <w:r>
        <w:rPr>
          <w:sz w:val="26"/>
          <w:szCs w:val="26"/>
        </w:rPr>
        <w:t xml:space="preserve"> Spółdzielni</w:t>
      </w:r>
      <w:r w:rsidRPr="004345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 w:rsidRPr="0043453E">
        <w:rPr>
          <w:sz w:val="26"/>
          <w:szCs w:val="26"/>
        </w:rPr>
        <w:t>w części dotyczącej zasobów mieszkaniowych – GZM</w:t>
      </w:r>
      <w:r>
        <w:rPr>
          <w:sz w:val="26"/>
          <w:szCs w:val="26"/>
        </w:rPr>
        <w:t>.</w:t>
      </w:r>
    </w:p>
    <w:p w14:paraId="304C914C" w14:textId="77777777" w:rsidR="00582A11" w:rsidRDefault="00582A11" w:rsidP="00582A11">
      <w:pPr>
        <w:pStyle w:val="Standard"/>
        <w:jc w:val="both"/>
        <w:rPr>
          <w:b/>
          <w:bCs/>
          <w:sz w:val="26"/>
          <w:szCs w:val="26"/>
        </w:rPr>
      </w:pPr>
    </w:p>
    <w:p w14:paraId="046ECEF4" w14:textId="77777777" w:rsidR="00582A11" w:rsidRDefault="00582A11" w:rsidP="00582A11">
      <w:pPr>
        <w:pStyle w:val="Standard"/>
        <w:jc w:val="both"/>
        <w:rPr>
          <w:b/>
          <w:bCs/>
          <w:sz w:val="26"/>
          <w:szCs w:val="26"/>
        </w:rPr>
      </w:pPr>
    </w:p>
    <w:p w14:paraId="2A061EEA" w14:textId="77777777" w:rsidR="00582A11" w:rsidRDefault="00582A11" w:rsidP="00582A11"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>Oddano w głosowaniu jawnym:</w:t>
      </w:r>
    </w:p>
    <w:p w14:paraId="47DCBA4B" w14:textId="77777777" w:rsidR="00582A11" w:rsidRDefault="00582A11" w:rsidP="00582A11">
      <w:pPr>
        <w:pStyle w:val="Standard"/>
        <w:jc w:val="both"/>
        <w:rPr>
          <w:sz w:val="21"/>
          <w:szCs w:val="21"/>
        </w:rPr>
      </w:pPr>
    </w:p>
    <w:p w14:paraId="79E3AD6E" w14:textId="77777777" w:rsidR="00582A11" w:rsidRDefault="00582A11" w:rsidP="00582A11">
      <w:pPr>
        <w:pStyle w:val="Standard"/>
        <w:jc w:val="both"/>
        <w:rPr>
          <w:b/>
          <w:bCs/>
          <w:sz w:val="21"/>
          <w:szCs w:val="21"/>
        </w:rPr>
      </w:pPr>
    </w:p>
    <w:p w14:paraId="2E813B2A" w14:textId="77777777" w:rsidR="00582A11" w:rsidRDefault="00582A11" w:rsidP="00582A11">
      <w:pPr>
        <w:pStyle w:val="Standard"/>
        <w:numPr>
          <w:ilvl w:val="0"/>
          <w:numId w:val="2"/>
        </w:numPr>
        <w:jc w:val="both"/>
      </w:pPr>
      <w:r>
        <w:rPr>
          <w:sz w:val="26"/>
          <w:szCs w:val="26"/>
        </w:rPr>
        <w:t xml:space="preserve">   głos..  „za”</w:t>
      </w:r>
    </w:p>
    <w:p w14:paraId="2EC78ACF" w14:textId="77777777" w:rsidR="00582A11" w:rsidRDefault="00582A11" w:rsidP="00582A11">
      <w:pPr>
        <w:pStyle w:val="Standard"/>
        <w:numPr>
          <w:ilvl w:val="0"/>
          <w:numId w:val="2"/>
        </w:numPr>
        <w:jc w:val="both"/>
      </w:pPr>
      <w:r>
        <w:rPr>
          <w:sz w:val="26"/>
          <w:szCs w:val="26"/>
        </w:rPr>
        <w:t xml:space="preserve">   głos..  „przeciw”</w:t>
      </w:r>
    </w:p>
    <w:p w14:paraId="3824E4CB" w14:textId="77777777" w:rsidR="00582A11" w:rsidRDefault="00582A11" w:rsidP="00582A11">
      <w:pPr>
        <w:pStyle w:val="Standard"/>
        <w:numPr>
          <w:ilvl w:val="0"/>
          <w:numId w:val="2"/>
        </w:numPr>
        <w:jc w:val="both"/>
      </w:pPr>
      <w:r>
        <w:rPr>
          <w:sz w:val="26"/>
          <w:szCs w:val="26"/>
        </w:rPr>
        <w:t xml:space="preserve">   głos..  „wstrzymujących się”</w:t>
      </w:r>
    </w:p>
    <w:p w14:paraId="7A69FF0F" w14:textId="77777777" w:rsidR="00582A11" w:rsidRDefault="00582A11" w:rsidP="00582A11">
      <w:pPr>
        <w:pStyle w:val="Standard"/>
        <w:jc w:val="both"/>
        <w:rPr>
          <w:b/>
          <w:bCs/>
          <w:sz w:val="26"/>
          <w:szCs w:val="26"/>
        </w:rPr>
      </w:pPr>
    </w:p>
    <w:p w14:paraId="4F6ACEF2" w14:textId="77777777" w:rsidR="00582A11" w:rsidRDefault="00582A11" w:rsidP="00582A11">
      <w:pPr>
        <w:pStyle w:val="Standard"/>
        <w:jc w:val="both"/>
        <w:rPr>
          <w:b/>
          <w:bCs/>
          <w:sz w:val="26"/>
          <w:szCs w:val="26"/>
        </w:rPr>
      </w:pPr>
    </w:p>
    <w:p w14:paraId="4F91F45A" w14:textId="77777777" w:rsidR="00582A11" w:rsidRDefault="00582A11" w:rsidP="00582A11">
      <w:pPr>
        <w:pStyle w:val="Standard"/>
        <w:jc w:val="both"/>
        <w:rPr>
          <w:b/>
          <w:bCs/>
          <w:sz w:val="26"/>
          <w:szCs w:val="26"/>
        </w:rPr>
      </w:pPr>
    </w:p>
    <w:p w14:paraId="2D5803C1" w14:textId="77777777" w:rsidR="00582A11" w:rsidRDefault="00582A11" w:rsidP="00582A11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Przewodniczący WZC.............................................</w:t>
      </w:r>
    </w:p>
    <w:p w14:paraId="2494BB89" w14:textId="77777777" w:rsidR="00582A11" w:rsidRDefault="00582A11" w:rsidP="00582A11">
      <w:pPr>
        <w:pStyle w:val="Standard"/>
        <w:jc w:val="both"/>
        <w:rPr>
          <w:b/>
          <w:bCs/>
          <w:sz w:val="26"/>
          <w:szCs w:val="26"/>
        </w:rPr>
      </w:pPr>
    </w:p>
    <w:p w14:paraId="78EB47FD" w14:textId="77777777" w:rsidR="00582A11" w:rsidRDefault="00582A11" w:rsidP="00582A11">
      <w:pPr>
        <w:pStyle w:val="Standard"/>
        <w:jc w:val="both"/>
        <w:rPr>
          <w:b/>
          <w:bCs/>
          <w:sz w:val="26"/>
          <w:szCs w:val="26"/>
        </w:rPr>
      </w:pPr>
    </w:p>
    <w:p w14:paraId="7535B137" w14:textId="77777777" w:rsidR="00582A11" w:rsidRDefault="00582A11" w:rsidP="00582A11">
      <w:pPr>
        <w:pStyle w:val="Standard"/>
        <w:jc w:val="both"/>
        <w:rPr>
          <w:b/>
          <w:bCs/>
          <w:sz w:val="26"/>
          <w:szCs w:val="26"/>
        </w:rPr>
      </w:pPr>
    </w:p>
    <w:p w14:paraId="27DC7202" w14:textId="77777777" w:rsidR="00EF25DD" w:rsidRDefault="00582A11" w:rsidP="00582A11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Sekretarz WZC         …..................................</w:t>
      </w:r>
    </w:p>
    <w:sectPr w:rsidR="00EF25DD" w:rsidSect="00582A11">
      <w:pgSz w:w="11906" w:h="16838"/>
      <w:pgMar w:top="568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205CA"/>
    <w:multiLevelType w:val="multilevel"/>
    <w:tmpl w:val="9DFC76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38C1184"/>
    <w:multiLevelType w:val="hybridMultilevel"/>
    <w:tmpl w:val="8AA6A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35456">
    <w:abstractNumId w:val="1"/>
  </w:num>
  <w:num w:numId="2" w16cid:durableId="175285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11"/>
    <w:rsid w:val="000A33CC"/>
    <w:rsid w:val="00266CB7"/>
    <w:rsid w:val="00582A11"/>
    <w:rsid w:val="00DF5B80"/>
    <w:rsid w:val="00EA60A7"/>
    <w:rsid w:val="00E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E5C9"/>
  <w15:chartTrackingRefBased/>
  <w15:docId w15:val="{B3FDE750-3D96-4297-8657-44B768D0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A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2A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2</cp:revision>
  <cp:lastPrinted>2023-05-25T13:48:00Z</cp:lastPrinted>
  <dcterms:created xsi:type="dcterms:W3CDTF">2023-05-25T13:45:00Z</dcterms:created>
  <dcterms:modified xsi:type="dcterms:W3CDTF">2023-06-15T14:27:00Z</dcterms:modified>
</cp:coreProperties>
</file>